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DC1C8" w14:textId="211D899C" w:rsidR="008E338B" w:rsidRPr="00552C71" w:rsidRDefault="008E338B" w:rsidP="009819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 xml:space="preserve">SESIÓN SOLEMNE DE APERTURA DEL </w:t>
      </w:r>
      <w:r w:rsidR="007F1CFB" w:rsidRPr="00552C71">
        <w:rPr>
          <w:rFonts w:ascii="Times New Roman" w:hAnsi="Times New Roman" w:cs="Times New Roman"/>
          <w:b/>
          <w:bCs/>
          <w:sz w:val="24"/>
          <w:szCs w:val="24"/>
        </w:rPr>
        <w:t xml:space="preserve">SÉPTIMO PERÍODO </w:t>
      </w:r>
      <w:r w:rsidRPr="00552C71">
        <w:rPr>
          <w:rFonts w:ascii="Times New Roman" w:hAnsi="Times New Roman" w:cs="Times New Roman"/>
          <w:b/>
          <w:bCs/>
          <w:sz w:val="24"/>
          <w:szCs w:val="24"/>
        </w:rPr>
        <w:t>EXTRAORDINARIO DE SESIONES</w:t>
      </w:r>
      <w:r w:rsidR="007F1CFB" w:rsidRPr="00552C71">
        <w:rPr>
          <w:rFonts w:ascii="Times New Roman" w:hAnsi="Times New Roman" w:cs="Times New Roman"/>
          <w:b/>
          <w:bCs/>
          <w:sz w:val="24"/>
          <w:szCs w:val="24"/>
        </w:rPr>
        <w:t xml:space="preserve"> DE LA H. “LX” LEGISLATURA DEL ESTADO DE MÉXICO.</w:t>
      </w:r>
    </w:p>
    <w:p w14:paraId="34700441" w14:textId="77777777" w:rsidR="008E338B" w:rsidRPr="00552C71" w:rsidRDefault="008E338B" w:rsidP="009819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FFFFD" w14:textId="77777777" w:rsidR="008E338B" w:rsidRPr="00552C71" w:rsidRDefault="008E338B" w:rsidP="009819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CELEBRADA EL DÍA 04 DE ENERO DE 2021.</w:t>
      </w:r>
    </w:p>
    <w:p w14:paraId="25EC669A" w14:textId="77777777" w:rsidR="008E338B" w:rsidRDefault="008E338B" w:rsidP="009819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3CC3E7" w14:textId="77777777" w:rsidR="005E32C4" w:rsidRPr="00552C71" w:rsidRDefault="005E32C4" w:rsidP="00981998">
      <w:pPr>
        <w:spacing w:after="0" w:line="240" w:lineRule="auto"/>
        <w:ind w:left="42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28E5AD" w14:textId="77777777" w:rsidR="008E338B" w:rsidRPr="00552C71" w:rsidRDefault="008E338B" w:rsidP="009819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PRESIDENCIA DE LA DIPUTADA ANAÍS MIRIAM BURGOS HERNÁNDEZ</w:t>
      </w:r>
    </w:p>
    <w:p w14:paraId="310025D8" w14:textId="77777777" w:rsidR="008E338B" w:rsidRPr="00552C71" w:rsidRDefault="008E338B" w:rsidP="009819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B89D04" w14:textId="1A753F9C" w:rsidR="008E338B" w:rsidRPr="00552C71" w:rsidRDefault="008E338B" w:rsidP="0098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HERNÁNDEZ.</w:t>
      </w:r>
      <w:r w:rsidRPr="00552C71">
        <w:rPr>
          <w:rFonts w:ascii="Times New Roman" w:hAnsi="Times New Roman" w:cs="Times New Roman"/>
          <w:sz w:val="24"/>
          <w:szCs w:val="24"/>
        </w:rPr>
        <w:t xml:space="preserve"> Para la validez de la Sesión Solemne solicito a la Secretaría verifique la existencia del quórum abriendo el sistema electrónico hasta por cinco minutos.</w:t>
      </w:r>
    </w:p>
    <w:p w14:paraId="1F15FF9E" w14:textId="77777777" w:rsidR="00DD00BA" w:rsidRPr="00552C71" w:rsidRDefault="00DD00BA" w:rsidP="0098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6CA294" w14:textId="06511EDC" w:rsidR="008E338B" w:rsidRPr="00552C71" w:rsidRDefault="008E338B" w:rsidP="0098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SECRETARIO DIP. VALENTÍN GONZÁLEZ BAUTISTA</w:t>
      </w:r>
      <w:r w:rsidRPr="00552C71">
        <w:rPr>
          <w:rFonts w:ascii="Times New Roman" w:hAnsi="Times New Roman" w:cs="Times New Roman"/>
          <w:sz w:val="24"/>
          <w:szCs w:val="24"/>
        </w:rPr>
        <w:t>. Ábrase el sistema electrónico hasta por cinco minutos.</w:t>
      </w:r>
    </w:p>
    <w:p w14:paraId="08A5F8FC" w14:textId="29FC0FDD" w:rsidR="008E338B" w:rsidRPr="00552C71" w:rsidRDefault="008E338B" w:rsidP="009819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C71">
        <w:rPr>
          <w:rFonts w:ascii="Times New Roman" w:hAnsi="Times New Roman" w:cs="Times New Roman"/>
          <w:i/>
          <w:sz w:val="24"/>
          <w:szCs w:val="24"/>
        </w:rPr>
        <w:t>(Registro de asistencia)</w:t>
      </w:r>
    </w:p>
    <w:p w14:paraId="45F9655B" w14:textId="77777777" w:rsidR="00DD00BA" w:rsidRPr="00552C71" w:rsidRDefault="00DD00BA" w:rsidP="0098199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56F6E53" w14:textId="2BBDD3F4" w:rsidR="004C4430" w:rsidRPr="00552C71" w:rsidRDefault="007F1CFB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SECRETARIO DIP. VALENTÍN GONZÁLEZ BAUTISTA</w:t>
      </w:r>
      <w:r w:rsidRPr="00552C71">
        <w:rPr>
          <w:rFonts w:ascii="Times New Roman" w:hAnsi="Times New Roman" w:cs="Times New Roman"/>
          <w:sz w:val="24"/>
          <w:szCs w:val="24"/>
        </w:rPr>
        <w:t xml:space="preserve">. </w:t>
      </w:r>
      <w:r w:rsidR="004C4430" w:rsidRPr="00552C71">
        <w:rPr>
          <w:rFonts w:ascii="Times New Roman" w:hAnsi="Times New Roman" w:cs="Times New Roman"/>
          <w:sz w:val="24"/>
          <w:szCs w:val="24"/>
        </w:rPr>
        <w:t>¿Falta alguna diputada o diputado por registrar su asistencia?</w:t>
      </w:r>
    </w:p>
    <w:p w14:paraId="2C79051E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EE85ABD" w14:textId="39C622B2" w:rsidR="004C4430" w:rsidRPr="00552C71" w:rsidRDefault="004C4430" w:rsidP="0098199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>Presidenta, ha sido verificado el quórum, procede a abrir la sesión.</w:t>
      </w:r>
    </w:p>
    <w:p w14:paraId="012DD57E" w14:textId="77777777" w:rsidR="00DD00BA" w:rsidRPr="00552C71" w:rsidRDefault="00DD00BA" w:rsidP="0098199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2EE0DC8" w14:textId="5663F98C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PRESIDENTA DIP. ANAÍS MIRIAM BURGOS HERNÁNDEZ</w:t>
      </w:r>
      <w:r w:rsidRPr="00552C71">
        <w:rPr>
          <w:rFonts w:ascii="Times New Roman" w:hAnsi="Times New Roman" w:cs="Times New Roman"/>
          <w:sz w:val="24"/>
          <w:szCs w:val="24"/>
        </w:rPr>
        <w:t xml:space="preserve">. Se declara la existencia del quórum y se abre la sesión siendo las trece horas con tres minutos del día cuatro de enero del año </w:t>
      </w:r>
      <w:proofErr w:type="gramStart"/>
      <w:r w:rsidRPr="00552C71">
        <w:rPr>
          <w:rFonts w:ascii="Times New Roman" w:hAnsi="Times New Roman" w:cs="Times New Roman"/>
          <w:sz w:val="24"/>
          <w:szCs w:val="24"/>
        </w:rPr>
        <w:t>dos</w:t>
      </w:r>
      <w:proofErr w:type="gramEnd"/>
      <w:r w:rsidRPr="00552C71">
        <w:rPr>
          <w:rFonts w:ascii="Times New Roman" w:hAnsi="Times New Roman" w:cs="Times New Roman"/>
          <w:sz w:val="24"/>
          <w:szCs w:val="24"/>
        </w:rPr>
        <w:t xml:space="preserve"> mil veintiuno.</w:t>
      </w:r>
    </w:p>
    <w:p w14:paraId="5469413B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19374B7" w14:textId="64F863C6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Dé a conocer la Secretaría el protocolo de la sesión solemne.</w:t>
      </w:r>
    </w:p>
    <w:p w14:paraId="28189FFD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0F18020" w14:textId="53BE6674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SECRETARIO DIP. VALENTÍN GONZÁLEZ BAUTISTA</w:t>
      </w:r>
      <w:r w:rsidRPr="00552C71">
        <w:rPr>
          <w:rFonts w:ascii="Times New Roman" w:hAnsi="Times New Roman" w:cs="Times New Roman"/>
          <w:sz w:val="24"/>
          <w:szCs w:val="24"/>
        </w:rPr>
        <w:t>. El protocolo de la sesión solemne es el siguiente:</w:t>
      </w:r>
    </w:p>
    <w:p w14:paraId="4A6D5D29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0BCD17FB" w14:textId="609BD2BF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1. Himno Nacional Mexicano.</w:t>
      </w:r>
    </w:p>
    <w:p w14:paraId="54F0D5F5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561DAF2E" w14:textId="00611308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2. Declaratoria Solemne de Apertura del Séptimo Período Extraordinario de Sesiones de la LX Legislatura del Estado de México, por l</w:t>
      </w:r>
      <w:r w:rsidR="007F1CFB" w:rsidRPr="00552C71">
        <w:rPr>
          <w:rFonts w:ascii="Times New Roman" w:hAnsi="Times New Roman" w:cs="Times New Roman"/>
          <w:sz w:val="24"/>
          <w:szCs w:val="24"/>
        </w:rPr>
        <w:t>a</w:t>
      </w:r>
      <w:r w:rsidRPr="00552C71">
        <w:rPr>
          <w:rFonts w:ascii="Times New Roman" w:hAnsi="Times New Roman" w:cs="Times New Roman"/>
          <w:sz w:val="24"/>
          <w:szCs w:val="24"/>
        </w:rPr>
        <w:t xml:space="preserve"> President</w:t>
      </w:r>
      <w:r w:rsidR="007F1CFB" w:rsidRPr="00552C71">
        <w:rPr>
          <w:rFonts w:ascii="Times New Roman" w:hAnsi="Times New Roman" w:cs="Times New Roman"/>
          <w:sz w:val="24"/>
          <w:szCs w:val="24"/>
        </w:rPr>
        <w:t>a</w:t>
      </w:r>
      <w:r w:rsidRPr="00552C71">
        <w:rPr>
          <w:rFonts w:ascii="Times New Roman" w:hAnsi="Times New Roman" w:cs="Times New Roman"/>
          <w:sz w:val="24"/>
          <w:szCs w:val="24"/>
        </w:rPr>
        <w:t xml:space="preserve"> de la Legislatura.</w:t>
      </w:r>
    </w:p>
    <w:p w14:paraId="2723C90A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BD65DFD" w14:textId="22E441C7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3. Himno del Estado de México.</w:t>
      </w:r>
    </w:p>
    <w:p w14:paraId="29BC398C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79E08A6C" w14:textId="34F889ED" w:rsidR="004C4430" w:rsidRPr="00552C71" w:rsidRDefault="004C4430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4. Clausura de la sesión.</w:t>
      </w:r>
    </w:p>
    <w:p w14:paraId="3DD00950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62B576F" w14:textId="71020F16" w:rsidR="004C4430" w:rsidRPr="00552C71" w:rsidRDefault="00F17368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VICEPRESIDENTA DIP. MARÍA LORENA MARÍN MORENO</w:t>
      </w:r>
      <w:r w:rsidRPr="00552C71">
        <w:rPr>
          <w:rFonts w:ascii="Times New Roman" w:hAnsi="Times New Roman" w:cs="Times New Roman"/>
          <w:sz w:val="24"/>
          <w:szCs w:val="24"/>
        </w:rPr>
        <w:t xml:space="preserve">. Se solicita a los asistentes ponerse de </w:t>
      </w:r>
      <w:r w:rsidR="004C4430" w:rsidRPr="00552C71">
        <w:rPr>
          <w:rFonts w:ascii="Times New Roman" w:hAnsi="Times New Roman" w:cs="Times New Roman"/>
          <w:sz w:val="24"/>
          <w:szCs w:val="24"/>
        </w:rPr>
        <w:t>pie para entonar el Himno Nacional Mexicano.</w:t>
      </w:r>
    </w:p>
    <w:p w14:paraId="7709B4B4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7C5FD17" w14:textId="4A664504" w:rsidR="004C4430" w:rsidRPr="00552C71" w:rsidRDefault="004C4430" w:rsidP="00981998">
      <w:pPr>
        <w:pStyle w:val="Sinespaciad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552C71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F17368" w:rsidRPr="00552C71">
        <w:rPr>
          <w:rFonts w:ascii="Times New Roman" w:hAnsi="Times New Roman" w:cs="Times New Roman"/>
          <w:i/>
          <w:iCs/>
          <w:sz w:val="24"/>
          <w:szCs w:val="24"/>
        </w:rPr>
        <w:t xml:space="preserve">Se entona el </w:t>
      </w:r>
      <w:r w:rsidRPr="00552C71">
        <w:rPr>
          <w:rFonts w:ascii="Times New Roman" w:hAnsi="Times New Roman" w:cs="Times New Roman"/>
          <w:i/>
          <w:iCs/>
          <w:sz w:val="24"/>
          <w:szCs w:val="24"/>
        </w:rPr>
        <w:t>Himno Nacional Mexicano)</w:t>
      </w:r>
    </w:p>
    <w:p w14:paraId="50728C62" w14:textId="77777777" w:rsidR="00DD00BA" w:rsidRPr="00552C71" w:rsidRDefault="00DD00BA" w:rsidP="00981998">
      <w:pPr>
        <w:pStyle w:val="Sinespaciad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B9DD5E9" w14:textId="7E93FF84" w:rsidR="006E71A5" w:rsidRPr="00552C71" w:rsidRDefault="00F17368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VICEPRESIDENTA DIP. MARÍA LORENA MARÍN MORENO</w:t>
      </w:r>
      <w:r w:rsidRPr="00552C71">
        <w:rPr>
          <w:rFonts w:ascii="Times New Roman" w:hAnsi="Times New Roman" w:cs="Times New Roman"/>
          <w:sz w:val="24"/>
          <w:szCs w:val="24"/>
        </w:rPr>
        <w:t>.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 Tiene la palabra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la diputada Ana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>í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s Miriam Burgos Hernández, Presidenta de la LX Legislatura, para formular la declaratoria solemne de apertura del Séptimo Período Extraordinario de Sesiones.</w:t>
      </w:r>
    </w:p>
    <w:p w14:paraId="012437B2" w14:textId="653D8A89" w:rsidR="006E71A5" w:rsidRPr="00552C71" w:rsidRDefault="006E71A5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lastRenderedPageBreak/>
        <w:t>PRESIDENTA DIP. ANA</w:t>
      </w:r>
      <w:r w:rsidR="00F17368"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Í</w:t>
      </w:r>
      <w:r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 MIRIAM BURGOS HERNÁNDEZ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. Saludo con afecto a mis compañeras </w:t>
      </w:r>
      <w:r w:rsidR="005E32C4" w:rsidRPr="00552C71">
        <w:rPr>
          <w:rFonts w:ascii="Times New Roman" w:hAnsi="Times New Roman" w:cs="Times New Roman"/>
          <w:sz w:val="24"/>
          <w:szCs w:val="24"/>
          <w:lang w:eastAsia="es-MX"/>
        </w:rPr>
        <w:t>diputadas</w:t>
      </w:r>
      <w:r w:rsidR="005E32C4"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 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>y compañeros y diputados, a quienes nos siguen en las redes sociales y a los representantes de los medios de comunicación.</w:t>
      </w:r>
    </w:p>
    <w:p w14:paraId="3C1376F4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579584A" w14:textId="51C73EF7" w:rsidR="006E71A5" w:rsidRPr="00552C71" w:rsidRDefault="006E71A5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>A solicitud de las Comisiones Legislativas de Planeación y Gasto Público y Finanzas Públicas, la LX Legislatura, con fundamento en lo señalado en el artículo 61, fracción XXX y XXXI de la Constitución Política del Estado Libre y Soberano de México, amplió el plazo para el análisis y dictaminación del Paquete Fiscal 2021, por ello, la Diputación Permanente mediante los decretos 216 y 220, convocó a la LX Legislatura a la celebración del Séptimo Período Extraordinario de Sesiones para que las comisiones legislativas dictaminen y este Pleno resuelva los asuntos siguientes:</w:t>
      </w:r>
    </w:p>
    <w:p w14:paraId="63C758C7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B3D0AAA" w14:textId="67E8CAF1" w:rsidR="006E71A5" w:rsidRPr="00552C71" w:rsidRDefault="00F17368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- 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Iniciativa de Ley de Ingresos del Estado de México para el ejercicio fiscal del año 2021.</w:t>
      </w:r>
    </w:p>
    <w:p w14:paraId="6FCF03C1" w14:textId="71A5BC55" w:rsidR="006E71A5" w:rsidRPr="00552C71" w:rsidRDefault="00F17368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- 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Iniciativa de la Ley de Ingresos de los Municipios del Estado de México para el ejercicio fiscal del año 2021.</w:t>
      </w:r>
    </w:p>
    <w:p w14:paraId="7E36F43F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73D007CF" w14:textId="1D452055" w:rsidR="006E71A5" w:rsidRPr="00552C71" w:rsidRDefault="00F17368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- 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Iniciativa de reformas, adiciones y derogaciones al Código Financiero del Estado de México y Municipios y otros ordenamientos jurídicos.</w:t>
      </w:r>
    </w:p>
    <w:p w14:paraId="7FF611B3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EC8846B" w14:textId="1E120268" w:rsidR="006E71A5" w:rsidRPr="00552C71" w:rsidRDefault="00F17368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- </w:t>
      </w:r>
      <w:r w:rsidR="006E71A5" w:rsidRPr="00552C71">
        <w:rPr>
          <w:rFonts w:ascii="Times New Roman" w:hAnsi="Times New Roman" w:cs="Times New Roman"/>
          <w:sz w:val="24"/>
          <w:szCs w:val="24"/>
          <w:lang w:eastAsia="es-MX"/>
        </w:rPr>
        <w:t>Iniciativa de Decreto del Presupuesto de Egresos del Gobierno del Estado de México para el ejercicio fiscal 2021.</w:t>
      </w:r>
    </w:p>
    <w:p w14:paraId="33F3055B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3D8CA5DB" w14:textId="0D214908" w:rsidR="006E71A5" w:rsidRPr="00552C71" w:rsidRDefault="006E71A5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En la historia Legislativa del Estado de México, nunca se había convocado a un Periodo Extraordinario para tratar estas materias; sin embargo, la LX Legislatura consideró necesario que las comisiones legislativas tuvieran el tiempo suficiente y se informaran ampliamente sobre las iniciativas, pues son de gran trascendencia por sus implicaciones directas para la vida económica de las y los mexiquenses y la estabilidad y desarrollo del Estado de México. </w:t>
      </w:r>
    </w:p>
    <w:p w14:paraId="50FB6AA2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57C3AA1C" w14:textId="5836A191" w:rsidR="006E71A5" w:rsidRPr="00552C71" w:rsidRDefault="006E71A5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>Las iniciativas del paquete fiscal tienen que ver con la política financiera de la Entidad y de los municipios y por lo mismo promovimos su estudio detenido, profundo y objetivo en nombre del pueblo, las y los representantes populares tenemos la obligación de garantizar las mejores opciones y</w:t>
      </w:r>
      <w:r w:rsidR="00F17368" w:rsidRPr="00552C71">
        <w:rPr>
          <w:rFonts w:ascii="Times New Roman" w:hAnsi="Times New Roman" w:cs="Times New Roman"/>
          <w:sz w:val="24"/>
          <w:szCs w:val="24"/>
          <w:lang w:eastAsia="es-MX"/>
        </w:rPr>
        <w:t>,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 en consecuencia, las mejores condiciones económicas para hacer frente a la realidad que vivimos por la emergencia sanitaria y de fortalecer las haciendas del Estado y de los municipios, así como de generar buenas condiciones para la inversión pública pero sin dañar el bolsillo de las y los mexiquenses y sobre todo, promover el apoyo solidario para el bienestar económico y social de tantas familias mexiquenses que ahora más que nunca lo requieren.</w:t>
      </w:r>
    </w:p>
    <w:p w14:paraId="42E113EA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0861CF10" w14:textId="4FC5C27C" w:rsidR="006E71A5" w:rsidRPr="00552C71" w:rsidRDefault="006E71A5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Estoy segura que las iniciativas serán resueltas buscando el aprovechamiento racional de los recursos y el destino social de los mismos, </w:t>
      </w:r>
      <w:r w:rsidR="00F17368" w:rsidRPr="00552C71">
        <w:rPr>
          <w:rFonts w:ascii="Times New Roman" w:hAnsi="Times New Roman" w:cs="Times New Roman"/>
          <w:sz w:val="24"/>
          <w:szCs w:val="24"/>
          <w:lang w:eastAsia="es-MX"/>
        </w:rPr>
        <w:t>sé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 que trabajaremos con la misma mística social que nos ha caracterizado, dando preferencia a los intereses generales, a los intereses de los más débiles y vulnerables, con respeto a las distintas ideologías políticas y buscando hasta donde sea posible los consensos en esta tarea de trascendencia social.</w:t>
      </w:r>
    </w:p>
    <w:p w14:paraId="70C2FE03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2B5158F4" w14:textId="0397B9AC" w:rsidR="006E71A5" w:rsidRPr="00552C71" w:rsidRDefault="006E71A5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  <w:r w:rsidRPr="00552C71">
        <w:rPr>
          <w:rFonts w:ascii="Times New Roman" w:hAnsi="Times New Roman" w:cs="Times New Roman"/>
          <w:sz w:val="24"/>
          <w:szCs w:val="24"/>
          <w:lang w:eastAsia="es-MX"/>
        </w:rPr>
        <w:t>Muchas gracias</w:t>
      </w:r>
      <w:r w:rsidR="00F17368" w:rsidRPr="00552C71">
        <w:rPr>
          <w:rFonts w:ascii="Times New Roman" w:hAnsi="Times New Roman" w:cs="Times New Roman"/>
          <w:sz w:val="24"/>
          <w:szCs w:val="24"/>
          <w:lang w:eastAsia="es-MX"/>
        </w:rPr>
        <w:t>.</w:t>
      </w:r>
    </w:p>
    <w:p w14:paraId="6EBAA345" w14:textId="77777777" w:rsidR="00DD00BA" w:rsidRPr="00552C71" w:rsidRDefault="00DD00BA" w:rsidP="00981998">
      <w:pPr>
        <w:pStyle w:val="Sinespaciado"/>
        <w:ind w:firstLine="708"/>
        <w:jc w:val="both"/>
        <w:rPr>
          <w:rFonts w:ascii="Times New Roman" w:hAnsi="Times New Roman" w:cs="Times New Roman"/>
          <w:sz w:val="24"/>
          <w:szCs w:val="24"/>
          <w:lang w:eastAsia="es-MX"/>
        </w:rPr>
      </w:pPr>
    </w:p>
    <w:p w14:paraId="6664689B" w14:textId="09167938" w:rsidR="00CE0DDC" w:rsidRPr="00552C71" w:rsidRDefault="007457F1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VICEPRESIDENTA DIP. MARÍA LORENA MARÍN MORENO</w:t>
      </w:r>
      <w:r w:rsidRPr="00552C71">
        <w:rPr>
          <w:rFonts w:ascii="Times New Roman" w:hAnsi="Times New Roman" w:cs="Times New Roman"/>
          <w:sz w:val="24"/>
          <w:szCs w:val="24"/>
        </w:rPr>
        <w:t xml:space="preserve">. </w:t>
      </w:r>
      <w:r w:rsidR="00CE0DDC" w:rsidRPr="00552C71">
        <w:rPr>
          <w:rFonts w:ascii="Times New Roman" w:hAnsi="Times New Roman" w:cs="Times New Roman"/>
          <w:sz w:val="24"/>
          <w:szCs w:val="24"/>
        </w:rPr>
        <w:t>Pido a los asistentes ponerse de pie.</w:t>
      </w:r>
    </w:p>
    <w:p w14:paraId="3E35033B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50E0177" w14:textId="12C9B685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lastRenderedPageBreak/>
        <w:t>PRESIDENTA DIP. ANA</w:t>
      </w:r>
      <w:r w:rsidR="007457F1" w:rsidRPr="00552C7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52C71">
        <w:rPr>
          <w:rFonts w:ascii="Times New Roman" w:hAnsi="Times New Roman" w:cs="Times New Roman"/>
          <w:b/>
          <w:bCs/>
          <w:sz w:val="24"/>
          <w:szCs w:val="24"/>
        </w:rPr>
        <w:t>S MIRIAM BURGOS HERNÁNDEZ</w:t>
      </w:r>
      <w:r w:rsidRPr="00552C71">
        <w:rPr>
          <w:rFonts w:ascii="Times New Roman" w:hAnsi="Times New Roman" w:cs="Times New Roman"/>
          <w:sz w:val="24"/>
          <w:szCs w:val="24"/>
        </w:rPr>
        <w:t xml:space="preserve">. La Honorable </w:t>
      </w:r>
      <w:r w:rsidR="007457F1" w:rsidRPr="00552C71">
        <w:rPr>
          <w:rFonts w:ascii="Times New Roman" w:hAnsi="Times New Roman" w:cs="Times New Roman"/>
          <w:sz w:val="24"/>
          <w:szCs w:val="24"/>
        </w:rPr>
        <w:t>“LX”</w:t>
      </w:r>
      <w:r w:rsidRPr="00552C71">
        <w:rPr>
          <w:rFonts w:ascii="Times New Roman" w:hAnsi="Times New Roman" w:cs="Times New Roman"/>
          <w:sz w:val="24"/>
          <w:szCs w:val="24"/>
        </w:rPr>
        <w:t xml:space="preserve"> Legislatura del Estado Libre y Soberano de México, siendo las trece horas con diez minutos del día lunes cuatro de enero del año dos mil veintiuno, abre su </w:t>
      </w:r>
      <w:r w:rsidR="002E1F82" w:rsidRPr="00552C71">
        <w:rPr>
          <w:rFonts w:ascii="Times New Roman" w:hAnsi="Times New Roman" w:cs="Times New Roman"/>
          <w:sz w:val="24"/>
          <w:szCs w:val="24"/>
        </w:rPr>
        <w:t xml:space="preserve">Séptimo Período Extraordinario </w:t>
      </w:r>
      <w:r w:rsidRPr="00552C71">
        <w:rPr>
          <w:rFonts w:ascii="Times New Roman" w:hAnsi="Times New Roman" w:cs="Times New Roman"/>
          <w:sz w:val="24"/>
          <w:szCs w:val="24"/>
        </w:rPr>
        <w:t xml:space="preserve">de </w:t>
      </w:r>
      <w:r w:rsidR="002E1F82" w:rsidRPr="00552C71">
        <w:rPr>
          <w:rFonts w:ascii="Times New Roman" w:hAnsi="Times New Roman" w:cs="Times New Roman"/>
          <w:sz w:val="24"/>
          <w:szCs w:val="24"/>
        </w:rPr>
        <w:t xml:space="preserve">Sesiones </w:t>
      </w:r>
      <w:r w:rsidRPr="00552C71">
        <w:rPr>
          <w:rFonts w:ascii="Times New Roman" w:hAnsi="Times New Roman" w:cs="Times New Roman"/>
          <w:sz w:val="24"/>
          <w:szCs w:val="24"/>
        </w:rPr>
        <w:t>con la certeza de que será el interés general el que orientará nuestros trabajos.</w:t>
      </w:r>
    </w:p>
    <w:p w14:paraId="5F6BB5C0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C927243" w14:textId="422871BF" w:rsidR="00CE0DDC" w:rsidRPr="00552C71" w:rsidRDefault="00CE0DDC" w:rsidP="0098199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>Secretario puede repetirla de nuevo, ¿por favor?</w:t>
      </w:r>
    </w:p>
    <w:p w14:paraId="24A094EA" w14:textId="77777777" w:rsidR="00DD00BA" w:rsidRPr="00552C71" w:rsidRDefault="00DD00BA" w:rsidP="00981998">
      <w:pPr>
        <w:pStyle w:val="Sinespaciad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363D65" w14:textId="3F7D9765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SECRETARIO DIP. VALENTÍN GONZÁLEZ BAUTISTA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 xml:space="preserve">. </w:t>
      </w:r>
      <w:r w:rsidRPr="00552C71">
        <w:rPr>
          <w:rFonts w:ascii="Times New Roman" w:hAnsi="Times New Roman" w:cs="Times New Roman"/>
          <w:sz w:val="24"/>
          <w:szCs w:val="24"/>
        </w:rPr>
        <w:t>Sí desde luego</w:t>
      </w:r>
      <w:r w:rsidR="002E1F82" w:rsidRPr="00552C71">
        <w:rPr>
          <w:rFonts w:ascii="Times New Roman" w:hAnsi="Times New Roman" w:cs="Times New Roman"/>
          <w:sz w:val="24"/>
          <w:szCs w:val="24"/>
        </w:rPr>
        <w:t>,</w:t>
      </w:r>
      <w:r w:rsidRPr="00552C71">
        <w:rPr>
          <w:rFonts w:ascii="Times New Roman" w:hAnsi="Times New Roman" w:cs="Times New Roman"/>
          <w:sz w:val="24"/>
          <w:szCs w:val="24"/>
        </w:rPr>
        <w:t xml:space="preserve"> han sido </w:t>
      </w:r>
      <w:r w:rsidR="002E1F82" w:rsidRPr="00552C71">
        <w:rPr>
          <w:rFonts w:ascii="Times New Roman" w:hAnsi="Times New Roman" w:cs="Times New Roman"/>
          <w:sz w:val="24"/>
          <w:szCs w:val="24"/>
        </w:rPr>
        <w:t xml:space="preserve">sustanciados </w:t>
      </w:r>
      <w:r w:rsidRPr="00552C71">
        <w:rPr>
          <w:rFonts w:ascii="Times New Roman" w:hAnsi="Times New Roman" w:cs="Times New Roman"/>
          <w:sz w:val="24"/>
          <w:szCs w:val="24"/>
        </w:rPr>
        <w:t>los actos protocolarios, Presidenta.</w:t>
      </w:r>
    </w:p>
    <w:p w14:paraId="5025D4FB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0DE295B" w14:textId="56689279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2E1F82" w:rsidRPr="00552C7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52C71">
        <w:rPr>
          <w:rFonts w:ascii="Times New Roman" w:hAnsi="Times New Roman" w:cs="Times New Roman"/>
          <w:b/>
          <w:bCs/>
          <w:sz w:val="24"/>
          <w:szCs w:val="24"/>
        </w:rPr>
        <w:t>S MIRIAM BURGOS HERNÁNDEZ.</w:t>
      </w:r>
      <w:r w:rsidRPr="00552C71">
        <w:rPr>
          <w:rFonts w:ascii="Times New Roman" w:hAnsi="Times New Roman" w:cs="Times New Roman"/>
          <w:sz w:val="24"/>
          <w:szCs w:val="24"/>
        </w:rPr>
        <w:t xml:space="preserve"> Registra en la Secretaría la asistencia a la sesión. </w:t>
      </w:r>
    </w:p>
    <w:p w14:paraId="04C81E60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5E53D7C" w14:textId="43877B18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SECRETARIO DIP. VALENTÍN GONZÁLEZ BAUTISTA</w:t>
      </w:r>
      <w:r w:rsidRPr="00552C71">
        <w:rPr>
          <w:rFonts w:ascii="Times New Roman" w:hAnsi="Times New Roman" w:cs="Times New Roman"/>
          <w:sz w:val="24"/>
          <w:szCs w:val="24"/>
          <w:lang w:eastAsia="es-MX"/>
        </w:rPr>
        <w:t>.</w:t>
      </w:r>
      <w:r w:rsidRPr="00552C71">
        <w:rPr>
          <w:rFonts w:ascii="Times New Roman" w:hAnsi="Times New Roman" w:cs="Times New Roman"/>
          <w:sz w:val="24"/>
          <w:szCs w:val="24"/>
        </w:rPr>
        <w:t xml:space="preserve"> Ha sido registrada la asistencia.</w:t>
      </w:r>
    </w:p>
    <w:p w14:paraId="3F8A0F47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6748514" w14:textId="0C420A5E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VICEPRESIDENTA DIP. MARÍA LORENA MARÍN MORENO</w:t>
      </w:r>
      <w:r w:rsidRPr="00552C71">
        <w:rPr>
          <w:rFonts w:ascii="Times New Roman" w:hAnsi="Times New Roman" w:cs="Times New Roman"/>
          <w:sz w:val="24"/>
          <w:szCs w:val="24"/>
        </w:rPr>
        <w:t>.  Solícito a los asistentes se sirvan poner de pie para entonar el Himno del Estado de México.</w:t>
      </w:r>
    </w:p>
    <w:p w14:paraId="5C94622F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2F223199" w14:textId="2E78DC2E" w:rsidR="00CE0DDC" w:rsidRPr="00552C71" w:rsidRDefault="00CE0DDC" w:rsidP="00981998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52C71">
        <w:rPr>
          <w:rFonts w:ascii="Times New Roman" w:hAnsi="Times New Roman" w:cs="Times New Roman"/>
          <w:i/>
          <w:sz w:val="24"/>
          <w:szCs w:val="24"/>
        </w:rPr>
        <w:t>(</w:t>
      </w:r>
      <w:r w:rsidR="002E1F82" w:rsidRPr="00552C71">
        <w:rPr>
          <w:rFonts w:ascii="Times New Roman" w:hAnsi="Times New Roman" w:cs="Times New Roman"/>
          <w:i/>
          <w:sz w:val="24"/>
          <w:szCs w:val="24"/>
        </w:rPr>
        <w:t>Se ent</w:t>
      </w:r>
      <w:bookmarkStart w:id="0" w:name="_GoBack"/>
      <w:bookmarkEnd w:id="0"/>
      <w:r w:rsidR="002E1F82" w:rsidRPr="00552C71">
        <w:rPr>
          <w:rFonts w:ascii="Times New Roman" w:hAnsi="Times New Roman" w:cs="Times New Roman"/>
          <w:i/>
          <w:sz w:val="24"/>
          <w:szCs w:val="24"/>
        </w:rPr>
        <w:t xml:space="preserve">ona el </w:t>
      </w:r>
      <w:r w:rsidRPr="00552C71">
        <w:rPr>
          <w:rFonts w:ascii="Times New Roman" w:hAnsi="Times New Roman" w:cs="Times New Roman"/>
          <w:i/>
          <w:sz w:val="24"/>
          <w:szCs w:val="24"/>
        </w:rPr>
        <w:t>Himno del Estado de México)</w:t>
      </w:r>
    </w:p>
    <w:p w14:paraId="6DA38BD4" w14:textId="77777777" w:rsidR="00DD00BA" w:rsidRPr="00552C71" w:rsidRDefault="00DD00BA" w:rsidP="00981998">
      <w:pPr>
        <w:pStyle w:val="Sinespaciad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DD5928C" w14:textId="363829EB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</w:rPr>
        <w:t>PRESIDENTA DIP. ANA</w:t>
      </w:r>
      <w:r w:rsidR="002E1F82" w:rsidRPr="00552C71">
        <w:rPr>
          <w:rFonts w:ascii="Times New Roman" w:hAnsi="Times New Roman" w:cs="Times New Roman"/>
          <w:b/>
          <w:bCs/>
          <w:sz w:val="24"/>
          <w:szCs w:val="24"/>
        </w:rPr>
        <w:t>Í</w:t>
      </w:r>
      <w:r w:rsidRPr="00552C71">
        <w:rPr>
          <w:rFonts w:ascii="Times New Roman" w:hAnsi="Times New Roman" w:cs="Times New Roman"/>
          <w:b/>
          <w:bCs/>
          <w:sz w:val="24"/>
          <w:szCs w:val="24"/>
        </w:rPr>
        <w:t>S MIRIAM BURGOS HERNÁNDEZ</w:t>
      </w:r>
      <w:r w:rsidRPr="00552C71">
        <w:rPr>
          <w:rFonts w:ascii="Times New Roman" w:hAnsi="Times New Roman" w:cs="Times New Roman"/>
          <w:sz w:val="24"/>
          <w:szCs w:val="24"/>
        </w:rPr>
        <w:t xml:space="preserve">. Se levanta la sesión siendo las trece horas, con trece minutos del día lunes cuatro de enero del año dos mil </w:t>
      </w:r>
      <w:r w:rsidR="002E1F82" w:rsidRPr="00552C71">
        <w:rPr>
          <w:rFonts w:ascii="Times New Roman" w:hAnsi="Times New Roman" w:cs="Times New Roman"/>
          <w:sz w:val="24"/>
          <w:szCs w:val="24"/>
        </w:rPr>
        <w:t>veintiuno y</w:t>
      </w:r>
      <w:r w:rsidRPr="00552C71">
        <w:rPr>
          <w:rFonts w:ascii="Times New Roman" w:hAnsi="Times New Roman" w:cs="Times New Roman"/>
          <w:sz w:val="24"/>
          <w:szCs w:val="24"/>
        </w:rPr>
        <w:t xml:space="preserve"> se les pide permanecer en su lugar.</w:t>
      </w:r>
    </w:p>
    <w:p w14:paraId="23ACF769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1563E824" w14:textId="3D9C4538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b/>
          <w:bCs/>
          <w:sz w:val="24"/>
          <w:szCs w:val="24"/>
          <w:lang w:eastAsia="es-MX"/>
        </w:rPr>
        <w:t>SECRETARIO DIP. VALENTÍN GONZÁLEZ BAUTISTA.</w:t>
      </w:r>
      <w:r w:rsidRPr="00552C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52C71">
        <w:rPr>
          <w:rFonts w:ascii="Times New Roman" w:hAnsi="Times New Roman" w:cs="Times New Roman"/>
          <w:sz w:val="24"/>
          <w:szCs w:val="24"/>
        </w:rPr>
        <w:t>La sesión ha quedado grabada en la cinta 184-A-</w:t>
      </w:r>
      <w:r w:rsidR="00F07830" w:rsidRPr="00552C71">
        <w:rPr>
          <w:rFonts w:ascii="Times New Roman" w:hAnsi="Times New Roman" w:cs="Times New Roman"/>
          <w:sz w:val="24"/>
          <w:szCs w:val="24"/>
        </w:rPr>
        <w:t>LX</w:t>
      </w:r>
      <w:r w:rsidRPr="00552C71">
        <w:rPr>
          <w:rFonts w:ascii="Times New Roman" w:hAnsi="Times New Roman" w:cs="Times New Roman"/>
          <w:sz w:val="24"/>
          <w:szCs w:val="24"/>
        </w:rPr>
        <w:t>.</w:t>
      </w:r>
    </w:p>
    <w:p w14:paraId="2F185986" w14:textId="77777777" w:rsidR="00DD00BA" w:rsidRPr="00552C71" w:rsidRDefault="00DD00BA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34CD7A68" w14:textId="77777777" w:rsidR="00CE0DDC" w:rsidRPr="00552C71" w:rsidRDefault="00CE0DDC" w:rsidP="00981998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552C71">
        <w:rPr>
          <w:rFonts w:ascii="Times New Roman" w:hAnsi="Times New Roman" w:cs="Times New Roman"/>
          <w:sz w:val="24"/>
          <w:szCs w:val="24"/>
        </w:rPr>
        <w:tab/>
        <w:t>Muchas gracias.</w:t>
      </w:r>
    </w:p>
    <w:sectPr w:rsidR="00CE0DDC" w:rsidRPr="00552C71" w:rsidSect="00FD3183">
      <w:footerReference w:type="default" r:id="rId6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3B2473" w14:textId="77777777" w:rsidR="00A96E8C" w:rsidRDefault="00A96E8C" w:rsidP="008976C8">
      <w:pPr>
        <w:spacing w:after="0" w:line="240" w:lineRule="auto"/>
      </w:pPr>
      <w:r>
        <w:separator/>
      </w:r>
    </w:p>
  </w:endnote>
  <w:endnote w:type="continuationSeparator" w:id="0">
    <w:p w14:paraId="01988214" w14:textId="77777777" w:rsidR="00A96E8C" w:rsidRDefault="00A96E8C" w:rsidP="00897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169769"/>
      <w:docPartObj>
        <w:docPartGallery w:val="Page Numbers (Bottom of Page)"/>
        <w:docPartUnique/>
      </w:docPartObj>
    </w:sdtPr>
    <w:sdtEndPr/>
    <w:sdtContent>
      <w:p w14:paraId="65CFCD2B" w14:textId="1CD7A820" w:rsidR="008976C8" w:rsidRDefault="008976C8" w:rsidP="008976C8">
        <w:pPr>
          <w:pStyle w:val="Piedepgina"/>
          <w:tabs>
            <w:tab w:val="clear" w:pos="4419"/>
            <w:tab w:val="clear" w:pos="8838"/>
          </w:tabs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F09" w:rsidRPr="00C20F09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78DBCC" w14:textId="77777777" w:rsidR="00A96E8C" w:rsidRDefault="00A96E8C" w:rsidP="008976C8">
      <w:pPr>
        <w:spacing w:after="0" w:line="240" w:lineRule="auto"/>
      </w:pPr>
      <w:r>
        <w:separator/>
      </w:r>
    </w:p>
  </w:footnote>
  <w:footnote w:type="continuationSeparator" w:id="0">
    <w:p w14:paraId="16359BEB" w14:textId="77777777" w:rsidR="00A96E8C" w:rsidRDefault="00A96E8C" w:rsidP="008976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818"/>
    <w:rsid w:val="000028BC"/>
    <w:rsid w:val="00080A3C"/>
    <w:rsid w:val="001131CB"/>
    <w:rsid w:val="00152D43"/>
    <w:rsid w:val="00157625"/>
    <w:rsid w:val="001D5B00"/>
    <w:rsid w:val="00201D91"/>
    <w:rsid w:val="00255266"/>
    <w:rsid w:val="002623AB"/>
    <w:rsid w:val="002A5B6D"/>
    <w:rsid w:val="002E1F82"/>
    <w:rsid w:val="0038433C"/>
    <w:rsid w:val="0038710D"/>
    <w:rsid w:val="004B6395"/>
    <w:rsid w:val="004C4430"/>
    <w:rsid w:val="00513D91"/>
    <w:rsid w:val="00552C71"/>
    <w:rsid w:val="0059395C"/>
    <w:rsid w:val="005A457C"/>
    <w:rsid w:val="005E32C4"/>
    <w:rsid w:val="006E71A5"/>
    <w:rsid w:val="007457F1"/>
    <w:rsid w:val="00754614"/>
    <w:rsid w:val="007F1CFB"/>
    <w:rsid w:val="008214BE"/>
    <w:rsid w:val="008976C8"/>
    <w:rsid w:val="008C6554"/>
    <w:rsid w:val="008D3818"/>
    <w:rsid w:val="008D570D"/>
    <w:rsid w:val="008E338B"/>
    <w:rsid w:val="0091390D"/>
    <w:rsid w:val="009552B9"/>
    <w:rsid w:val="00981998"/>
    <w:rsid w:val="00A64AB4"/>
    <w:rsid w:val="00A96E8C"/>
    <w:rsid w:val="00AE3F9E"/>
    <w:rsid w:val="00B14308"/>
    <w:rsid w:val="00BF3380"/>
    <w:rsid w:val="00C20F09"/>
    <w:rsid w:val="00CE0DDC"/>
    <w:rsid w:val="00D05925"/>
    <w:rsid w:val="00DA490C"/>
    <w:rsid w:val="00DB2186"/>
    <w:rsid w:val="00DD00BA"/>
    <w:rsid w:val="00E36C2C"/>
    <w:rsid w:val="00E477BA"/>
    <w:rsid w:val="00F073A3"/>
    <w:rsid w:val="00F07830"/>
    <w:rsid w:val="00F17368"/>
    <w:rsid w:val="00F249F6"/>
    <w:rsid w:val="00F32E51"/>
    <w:rsid w:val="00F87EE1"/>
    <w:rsid w:val="00FB021F"/>
    <w:rsid w:val="00FD3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BF9A"/>
  <w15:docId w15:val="{030C8508-5556-4A48-9EC4-35C7D6F7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5526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897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76C8"/>
  </w:style>
  <w:style w:type="paragraph" w:styleId="Piedepgina">
    <w:name w:val="footer"/>
    <w:basedOn w:val="Normal"/>
    <w:link w:val="PiedepginaCar"/>
    <w:uiPriority w:val="99"/>
    <w:unhideWhenUsed/>
    <w:rsid w:val="008976C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7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8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916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Z400</dc:creator>
  <cp:lastModifiedBy>HP</cp:lastModifiedBy>
  <cp:revision>17</cp:revision>
  <dcterms:created xsi:type="dcterms:W3CDTF">2021-01-04T22:14:00Z</dcterms:created>
  <dcterms:modified xsi:type="dcterms:W3CDTF">2022-02-18T00:34:00Z</dcterms:modified>
</cp:coreProperties>
</file>